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206BD" w:rsidRDefault="003A7F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ind w:right="-108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36"/>
          <w:szCs w:val="36"/>
        </w:rPr>
        <w:t xml:space="preserve"> </w:t>
      </w:r>
      <w:proofErr w:type="gramStart"/>
      <w:r>
        <w:rPr>
          <w:b/>
          <w:color w:val="000000"/>
          <w:sz w:val="36"/>
          <w:szCs w:val="36"/>
        </w:rPr>
        <w:t xml:space="preserve">V Y H L Á Š E N Í 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32"/>
          <w:szCs w:val="32"/>
        </w:rPr>
        <w:t>mistrovských</w:t>
      </w:r>
      <w:proofErr w:type="gramEnd"/>
      <w:r>
        <w:rPr>
          <w:b/>
          <w:color w:val="000000"/>
          <w:sz w:val="32"/>
          <w:szCs w:val="32"/>
        </w:rPr>
        <w:t xml:space="preserve"> soutěží v basketbalu</w:t>
      </w:r>
    </w:p>
    <w:p w14:paraId="00000002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vypsaných oblastním výborem ČBF - OVČ</w:t>
      </w:r>
    </w:p>
    <w:p w14:paraId="00000003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 sezónu 2025 - 2026</w:t>
      </w:r>
    </w:p>
    <w:p w14:paraId="00000004" w14:textId="77777777" w:rsidR="00A206BD" w:rsidRDefault="00A206B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u w:val="single"/>
        </w:rPr>
      </w:pPr>
    </w:p>
    <w:p w14:paraId="00000005" w14:textId="77777777" w:rsidR="00A206BD" w:rsidRDefault="003A7FDC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Článek </w:t>
      </w:r>
      <w:proofErr w:type="spellStart"/>
      <w:r>
        <w:rPr>
          <w:b/>
          <w:color w:val="000000"/>
          <w:sz w:val="24"/>
          <w:szCs w:val="24"/>
          <w:u w:val="single"/>
        </w:rPr>
        <w:t>Ia</w:t>
      </w:r>
      <w:proofErr w:type="spellEnd"/>
      <w:r>
        <w:rPr>
          <w:b/>
          <w:color w:val="000000"/>
          <w:sz w:val="24"/>
          <w:szCs w:val="24"/>
          <w:u w:val="single"/>
        </w:rPr>
        <w:t>-Vyhlášené soutěže</w:t>
      </w:r>
    </w:p>
    <w:p w14:paraId="00000006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Sportovně technická komise ČBF - Oblast Východní Čechy vyhlašuje z pověření výboru pro sezónu 2025/2026 tyto mistrovské soutěže:</w:t>
      </w:r>
    </w:p>
    <w:p w14:paraId="00000007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08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ind w:left="397" w:hanging="39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VÝCHODOČESKÁ LIGA MUŽŮ</w:t>
      </w:r>
      <w:r>
        <w:rPr>
          <w:color w:val="000000"/>
          <w:sz w:val="22"/>
          <w:szCs w:val="22"/>
        </w:rPr>
        <w:t xml:space="preserve"> – počet družstev bude upraven dle postupových a sestupových kritérií na maximálně 14 účastníků</w:t>
      </w:r>
    </w:p>
    <w:p w14:paraId="00000009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 w:line="276" w:lineRule="auto"/>
        <w:ind w:left="397" w:hanging="397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2.</w:t>
      </w:r>
      <w:r>
        <w:rPr>
          <w:b/>
          <w:color w:val="000000"/>
          <w:sz w:val="22"/>
          <w:szCs w:val="22"/>
        </w:rPr>
        <w:tab/>
        <w:t>V</w:t>
      </w:r>
      <w:r>
        <w:rPr>
          <w:b/>
          <w:color w:val="000000"/>
          <w:sz w:val="22"/>
          <w:szCs w:val="22"/>
        </w:rPr>
        <w:t xml:space="preserve">ÝCHODOČESKÝ PŘEBOR MUŽŮ – </w:t>
      </w:r>
      <w:r>
        <w:rPr>
          <w:color w:val="000000"/>
          <w:sz w:val="22"/>
          <w:szCs w:val="22"/>
        </w:rPr>
        <w:t>při vyšším počtu přihlášených účastníků než 14 </w:t>
      </w:r>
      <w:r>
        <w:rPr>
          <w:sz w:val="22"/>
          <w:szCs w:val="22"/>
        </w:rPr>
        <w:t>rozdělený na sever - jih</w:t>
      </w:r>
    </w:p>
    <w:p w14:paraId="0000000A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 xml:space="preserve">SMÍŠENÝ VÝCHODOČESKÝ PŘEBOR  U13 VP I </w:t>
      </w:r>
    </w:p>
    <w:p w14:paraId="0000000B" w14:textId="54480D63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(vyšší úroveň) - </w:t>
      </w:r>
      <w:r>
        <w:rPr>
          <w:color w:val="000000"/>
          <w:sz w:val="22"/>
          <w:szCs w:val="22"/>
        </w:rPr>
        <w:t>startují hráči roč. 2013 a mladší</w:t>
      </w:r>
      <w:r w:rsidR="008464F9">
        <w:rPr>
          <w:color w:val="000000"/>
          <w:sz w:val="22"/>
          <w:szCs w:val="22"/>
        </w:rPr>
        <w:t xml:space="preserve"> a </w:t>
      </w:r>
      <w:r w:rsidR="008464F9">
        <w:rPr>
          <w:color w:val="FF0000"/>
          <w:sz w:val="22"/>
          <w:szCs w:val="22"/>
        </w:rPr>
        <w:t>hráčky 2012 a mladší</w:t>
      </w:r>
      <w:bookmarkStart w:id="0" w:name="_GoBack"/>
      <w:bookmarkEnd w:id="0"/>
    </w:p>
    <w:p w14:paraId="0000000C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  <w:t xml:space="preserve">SMÍŠENÝ VÝCHODOČESKÝ PŘEBOR  U13 VP II </w:t>
      </w:r>
    </w:p>
    <w:p w14:paraId="0000000D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ab/>
        <w:t xml:space="preserve">(nižší úroveň) - </w:t>
      </w:r>
      <w:r>
        <w:rPr>
          <w:color w:val="000000"/>
          <w:sz w:val="22"/>
          <w:szCs w:val="22"/>
        </w:rPr>
        <w:t xml:space="preserve">startují hráči roč. 2013 a mladší a </w:t>
      </w:r>
      <w:r>
        <w:rPr>
          <w:color w:val="FF0000"/>
          <w:sz w:val="22"/>
          <w:szCs w:val="22"/>
        </w:rPr>
        <w:t>hráčky 2012 a mladší</w:t>
      </w:r>
    </w:p>
    <w:p w14:paraId="0000000E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</w:t>
      </w:r>
      <w:r>
        <w:rPr>
          <w:b/>
          <w:color w:val="000000"/>
          <w:sz w:val="22"/>
          <w:szCs w:val="22"/>
        </w:rPr>
        <w:tab/>
        <w:t>SMÍŠENÝ VÝCHODOČESKÝ PŘEBOR  U12 VP I</w:t>
      </w:r>
    </w:p>
    <w:p w14:paraId="0000000F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 xml:space="preserve">(vyšší úroveň) - </w:t>
      </w:r>
      <w:r>
        <w:rPr>
          <w:color w:val="000000"/>
          <w:sz w:val="22"/>
          <w:szCs w:val="22"/>
        </w:rPr>
        <w:t xml:space="preserve">startují hráči roč. 2014 a mladší a </w:t>
      </w:r>
      <w:r>
        <w:rPr>
          <w:color w:val="FF0000"/>
          <w:sz w:val="22"/>
          <w:szCs w:val="22"/>
        </w:rPr>
        <w:t>hráčky 2013 a mladší</w:t>
      </w:r>
    </w:p>
    <w:p w14:paraId="00000010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</w:t>
      </w:r>
      <w:r>
        <w:rPr>
          <w:b/>
          <w:color w:val="000000"/>
          <w:sz w:val="22"/>
          <w:szCs w:val="22"/>
        </w:rPr>
        <w:tab/>
        <w:t>SMÍŠENÝ VÝCHODOČESKÝ PŘEBOR  U12 VP II</w:t>
      </w:r>
    </w:p>
    <w:p w14:paraId="00000011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 xml:space="preserve">(nižší úroveň) - </w:t>
      </w:r>
      <w:r>
        <w:rPr>
          <w:color w:val="000000"/>
          <w:sz w:val="22"/>
          <w:szCs w:val="22"/>
        </w:rPr>
        <w:t>startují hráči roč. 201</w:t>
      </w:r>
      <w:r>
        <w:rPr>
          <w:color w:val="000000"/>
          <w:sz w:val="22"/>
          <w:szCs w:val="22"/>
        </w:rPr>
        <w:t xml:space="preserve">4 a mladší a </w:t>
      </w:r>
      <w:r>
        <w:rPr>
          <w:color w:val="FF0000"/>
          <w:sz w:val="22"/>
          <w:szCs w:val="22"/>
        </w:rPr>
        <w:t>hráčky 2013 a mladší</w:t>
      </w:r>
    </w:p>
    <w:p w14:paraId="00000012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</w:t>
      </w:r>
      <w:r>
        <w:rPr>
          <w:b/>
          <w:color w:val="000000"/>
          <w:sz w:val="22"/>
          <w:szCs w:val="22"/>
        </w:rPr>
        <w:tab/>
        <w:t>SMÍŠENÝ VÝCHODOČESKÝ PŘEBOR U11 VP I</w:t>
      </w:r>
    </w:p>
    <w:p w14:paraId="00000013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startují hráči roč. 2015 a mladší a </w:t>
      </w:r>
      <w:r>
        <w:rPr>
          <w:color w:val="FF0000"/>
          <w:sz w:val="22"/>
          <w:szCs w:val="22"/>
        </w:rPr>
        <w:t>hráčky 2014 a mladší</w:t>
      </w:r>
    </w:p>
    <w:p w14:paraId="00000014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</w:t>
      </w:r>
      <w:r>
        <w:rPr>
          <w:b/>
          <w:color w:val="000000"/>
          <w:sz w:val="22"/>
          <w:szCs w:val="22"/>
        </w:rPr>
        <w:tab/>
        <w:t>SMÍŠENÝ VÝCHODOČESKÝ PŘEBOR U11 VPII</w:t>
      </w:r>
    </w:p>
    <w:p w14:paraId="00000015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startují hráči roč. 2015 a mladší a </w:t>
      </w:r>
      <w:r>
        <w:rPr>
          <w:color w:val="FF0000"/>
          <w:sz w:val="22"/>
          <w:szCs w:val="22"/>
        </w:rPr>
        <w:t>hráčky 2014 a mladší</w:t>
      </w:r>
    </w:p>
    <w:p w14:paraId="00000016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</w:t>
      </w:r>
      <w:r>
        <w:rPr>
          <w:b/>
          <w:color w:val="000000"/>
          <w:sz w:val="22"/>
          <w:szCs w:val="22"/>
        </w:rPr>
        <w:tab/>
        <w:t>SMÍŠENÝ VÝCHODOČESKÝ PŘ</w:t>
      </w:r>
      <w:r>
        <w:rPr>
          <w:b/>
          <w:color w:val="000000"/>
          <w:sz w:val="22"/>
          <w:szCs w:val="22"/>
        </w:rPr>
        <w:t>EBOR  U10</w:t>
      </w:r>
    </w:p>
    <w:p w14:paraId="00000017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startují hráči a hráčky roč. 2016 a mladší, soutěž formou turnajů dle počtu přihlášených</w:t>
      </w:r>
    </w:p>
    <w:p w14:paraId="00000018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ind w:left="397" w:hanging="39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</w:t>
      </w:r>
      <w:r>
        <w:rPr>
          <w:b/>
          <w:color w:val="000000"/>
          <w:sz w:val="22"/>
          <w:szCs w:val="22"/>
        </w:rPr>
        <w:tab/>
        <w:t>VÝCHODOČESKÁ LIGA ŽEN</w:t>
      </w:r>
      <w:r>
        <w:rPr>
          <w:color w:val="000000"/>
          <w:sz w:val="22"/>
          <w:szCs w:val="22"/>
        </w:rPr>
        <w:t xml:space="preserve"> – právo účasti mají všechna družstva žen, která se do soutěže přihlásí</w:t>
      </w:r>
    </w:p>
    <w:p w14:paraId="00000019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ind w:left="397" w:hanging="39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b/>
          <w:sz w:val="22"/>
          <w:szCs w:val="22"/>
        </w:rPr>
        <w:tab/>
        <w:t xml:space="preserve">VÝCHODOČESKÝ </w:t>
      </w:r>
      <w:proofErr w:type="gramStart"/>
      <w:r>
        <w:rPr>
          <w:b/>
          <w:sz w:val="22"/>
          <w:szCs w:val="22"/>
        </w:rPr>
        <w:t>PŘEBOR  ŽEN</w:t>
      </w:r>
      <w:proofErr w:type="gramEnd"/>
      <w:r>
        <w:rPr>
          <w:b/>
          <w:sz w:val="22"/>
          <w:szCs w:val="22"/>
        </w:rPr>
        <w:t xml:space="preserve"> U13</w:t>
      </w:r>
    </w:p>
    <w:p w14:paraId="0000001A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startuji hráčky roč. 2013 a mladší</w:t>
      </w:r>
    </w:p>
    <w:p w14:paraId="0000001B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ind w:left="397" w:hanging="397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b/>
          <w:sz w:val="22"/>
          <w:szCs w:val="22"/>
        </w:rPr>
        <w:t>VÝCHODOČESKÝ PŘEBOR ŽEN U12</w:t>
      </w:r>
    </w:p>
    <w:p w14:paraId="0000001C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left="397" w:hanging="39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startuji hráčky roč. 2014 a mladší</w:t>
      </w:r>
    </w:p>
    <w:p w14:paraId="0000001D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ind w:left="397" w:hanging="397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13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b/>
          <w:sz w:val="22"/>
          <w:szCs w:val="22"/>
        </w:rPr>
        <w:t>VÝCHODOČESKÝ PŘEBOR ŽEN U11</w:t>
      </w:r>
    </w:p>
    <w:p w14:paraId="0000001E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left="397" w:hanging="39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startuji hráčky roč. 2015 a mladší</w:t>
      </w:r>
    </w:p>
    <w:p w14:paraId="0000001F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ind w:left="397" w:hanging="39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14.</w:t>
      </w:r>
      <w:r>
        <w:rPr>
          <w:b/>
          <w:color w:val="000000"/>
          <w:sz w:val="22"/>
          <w:szCs w:val="22"/>
        </w:rPr>
        <w:tab/>
        <w:t xml:space="preserve">KVALIFIKACE O MČR </w:t>
      </w:r>
      <w:r>
        <w:rPr>
          <w:b/>
          <w:sz w:val="22"/>
          <w:szCs w:val="22"/>
        </w:rPr>
        <w:t xml:space="preserve">MUŽŮ </w:t>
      </w:r>
      <w:r>
        <w:rPr>
          <w:b/>
          <w:color w:val="000000"/>
          <w:sz w:val="22"/>
          <w:szCs w:val="22"/>
        </w:rPr>
        <w:t>U13</w:t>
      </w:r>
    </w:p>
    <w:p w14:paraId="00000020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ind w:left="397" w:hanging="39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15.</w:t>
      </w:r>
      <w:r>
        <w:rPr>
          <w:b/>
          <w:color w:val="000000"/>
          <w:sz w:val="22"/>
          <w:szCs w:val="22"/>
        </w:rPr>
        <w:tab/>
        <w:t xml:space="preserve">KVALIFIKACE O MČR </w:t>
      </w:r>
      <w:r>
        <w:rPr>
          <w:b/>
          <w:sz w:val="22"/>
          <w:szCs w:val="22"/>
        </w:rPr>
        <w:t>MUŽŮ</w:t>
      </w:r>
      <w:r>
        <w:rPr>
          <w:b/>
          <w:color w:val="000000"/>
          <w:sz w:val="22"/>
          <w:szCs w:val="22"/>
        </w:rPr>
        <w:t xml:space="preserve"> U12</w:t>
      </w:r>
    </w:p>
    <w:p w14:paraId="00000021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ind w:left="397" w:hanging="39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16. </w:t>
      </w:r>
      <w:r>
        <w:rPr>
          <w:b/>
          <w:color w:val="000000"/>
          <w:sz w:val="22"/>
          <w:szCs w:val="22"/>
        </w:rPr>
        <w:tab/>
        <w:t xml:space="preserve">KVALIFIKACE O MČR </w:t>
      </w:r>
      <w:r>
        <w:rPr>
          <w:b/>
          <w:sz w:val="22"/>
          <w:szCs w:val="22"/>
        </w:rPr>
        <w:t>MUŽŮ</w:t>
      </w:r>
      <w:r>
        <w:rPr>
          <w:b/>
          <w:color w:val="000000"/>
          <w:sz w:val="22"/>
          <w:szCs w:val="22"/>
        </w:rPr>
        <w:t xml:space="preserve"> U11</w:t>
      </w:r>
    </w:p>
    <w:p w14:paraId="00000022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ind w:left="397" w:hanging="39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17. </w:t>
      </w:r>
      <w:r>
        <w:rPr>
          <w:b/>
          <w:color w:val="000000"/>
          <w:sz w:val="22"/>
          <w:szCs w:val="22"/>
        </w:rPr>
        <w:tab/>
        <w:t xml:space="preserve">KVALIFIKACE O MČR </w:t>
      </w:r>
      <w:r>
        <w:rPr>
          <w:b/>
          <w:sz w:val="22"/>
          <w:szCs w:val="22"/>
        </w:rPr>
        <w:t>ŽEN</w:t>
      </w:r>
      <w:r>
        <w:rPr>
          <w:b/>
          <w:color w:val="000000"/>
          <w:sz w:val="22"/>
          <w:szCs w:val="22"/>
        </w:rPr>
        <w:t xml:space="preserve"> U13</w:t>
      </w:r>
    </w:p>
    <w:p w14:paraId="00000023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ind w:left="397" w:hanging="39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18.</w:t>
      </w:r>
      <w:r>
        <w:rPr>
          <w:b/>
          <w:color w:val="000000"/>
          <w:sz w:val="22"/>
          <w:szCs w:val="22"/>
        </w:rPr>
        <w:tab/>
        <w:t xml:space="preserve">KVALIFIKACE O MČR </w:t>
      </w:r>
      <w:r>
        <w:rPr>
          <w:b/>
          <w:sz w:val="22"/>
          <w:szCs w:val="22"/>
        </w:rPr>
        <w:t>ŽEN</w:t>
      </w:r>
      <w:r>
        <w:rPr>
          <w:b/>
          <w:color w:val="000000"/>
          <w:sz w:val="22"/>
          <w:szCs w:val="22"/>
        </w:rPr>
        <w:t xml:space="preserve"> U12</w:t>
      </w:r>
    </w:p>
    <w:p w14:paraId="00000024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ind w:left="397" w:hanging="39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19.</w:t>
      </w:r>
      <w:r>
        <w:rPr>
          <w:b/>
          <w:color w:val="000000"/>
          <w:sz w:val="22"/>
          <w:szCs w:val="22"/>
        </w:rPr>
        <w:tab/>
        <w:t xml:space="preserve">KVALIFIKACE O MČR </w:t>
      </w:r>
      <w:r>
        <w:rPr>
          <w:b/>
          <w:sz w:val="22"/>
          <w:szCs w:val="22"/>
        </w:rPr>
        <w:t>ŽEN</w:t>
      </w:r>
      <w:r>
        <w:rPr>
          <w:b/>
          <w:color w:val="000000"/>
          <w:sz w:val="22"/>
          <w:szCs w:val="22"/>
        </w:rPr>
        <w:t xml:space="preserve"> U11</w:t>
      </w:r>
    </w:p>
    <w:p w14:paraId="00000025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ind w:left="397" w:hanging="397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Kvalifikací o MČR se mohou zúčastnit pouze družstva z Oblasti Východní Čechy.</w:t>
      </w:r>
    </w:p>
    <w:p w14:paraId="00000026" w14:textId="77777777" w:rsidR="00A206BD" w:rsidRDefault="00A206BD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ind w:left="397" w:hanging="397"/>
        <w:jc w:val="both"/>
        <w:rPr>
          <w:b/>
          <w:color w:val="000000"/>
          <w:sz w:val="22"/>
          <w:szCs w:val="22"/>
        </w:rPr>
      </w:pPr>
    </w:p>
    <w:p w14:paraId="00000027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ind w:left="397" w:hanging="397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Soutěže vyhlašované STK ČBF</w:t>
      </w:r>
    </w:p>
    <w:p w14:paraId="00000028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Podmínky přihlašovaní do níže uvedených soutěží budou uvedeny v dokumentu vydaném STK ČBF Praha.</w:t>
      </w:r>
    </w:p>
    <w:p w14:paraId="00000029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rPr>
          <w:color w:val="00B05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>
        <w:rPr>
          <w:b/>
          <w:color w:val="000000"/>
          <w:sz w:val="22"/>
          <w:szCs w:val="22"/>
        </w:rPr>
        <w:tab/>
        <w:t xml:space="preserve">NADREGIONÁLNÍ LIGA </w:t>
      </w:r>
      <w:r>
        <w:rPr>
          <w:b/>
          <w:sz w:val="22"/>
          <w:szCs w:val="22"/>
        </w:rPr>
        <w:t>MUŽŮ</w:t>
      </w:r>
      <w:r>
        <w:rPr>
          <w:b/>
          <w:color w:val="000000"/>
          <w:sz w:val="22"/>
          <w:szCs w:val="22"/>
        </w:rPr>
        <w:t xml:space="preserve"> U19</w:t>
      </w:r>
    </w:p>
    <w:p w14:paraId="0000002A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startují hráči roč. 2007 a mladší</w:t>
      </w:r>
    </w:p>
    <w:p w14:paraId="0000002B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NADREGIONÁLNÍ LIGA </w:t>
      </w:r>
      <w:r>
        <w:rPr>
          <w:b/>
          <w:sz w:val="22"/>
          <w:szCs w:val="22"/>
        </w:rPr>
        <w:t>MUŽŮ</w:t>
      </w:r>
      <w:r>
        <w:rPr>
          <w:b/>
          <w:color w:val="000000"/>
          <w:sz w:val="22"/>
          <w:szCs w:val="22"/>
        </w:rPr>
        <w:t xml:space="preserve"> U17</w:t>
      </w:r>
    </w:p>
    <w:p w14:paraId="0000002C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startují hráči roč. 2009 a mladší</w:t>
      </w:r>
    </w:p>
    <w:p w14:paraId="0000002D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NADREGIONÁLNÍ LIGA </w:t>
      </w:r>
      <w:r>
        <w:rPr>
          <w:b/>
          <w:sz w:val="22"/>
          <w:szCs w:val="22"/>
        </w:rPr>
        <w:t>MUŽŮ</w:t>
      </w:r>
      <w:r>
        <w:rPr>
          <w:b/>
          <w:color w:val="000000"/>
          <w:sz w:val="22"/>
          <w:szCs w:val="22"/>
        </w:rPr>
        <w:t xml:space="preserve"> U15</w:t>
      </w:r>
    </w:p>
    <w:p w14:paraId="0000002E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color w:val="00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  <w:r>
        <w:rPr>
          <w:color w:val="000000"/>
          <w:sz w:val="22"/>
          <w:szCs w:val="22"/>
        </w:rPr>
        <w:t>startují hráči roč. 2011 a mladší</w:t>
      </w:r>
    </w:p>
    <w:p w14:paraId="0000002F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NADREGIONÁLNÍ LIGA </w:t>
      </w:r>
      <w:r>
        <w:rPr>
          <w:b/>
          <w:sz w:val="22"/>
          <w:szCs w:val="22"/>
        </w:rPr>
        <w:t>MUŽŮ</w:t>
      </w:r>
      <w:r>
        <w:rPr>
          <w:b/>
          <w:color w:val="000000"/>
          <w:sz w:val="22"/>
          <w:szCs w:val="22"/>
        </w:rPr>
        <w:t xml:space="preserve"> U14</w:t>
      </w:r>
    </w:p>
    <w:p w14:paraId="00000030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color w:val="00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  <w:r>
        <w:rPr>
          <w:color w:val="000000"/>
          <w:sz w:val="22"/>
          <w:szCs w:val="22"/>
        </w:rPr>
        <w:t>startují hráči roč. 2012 a mladší</w:t>
      </w:r>
    </w:p>
    <w:p w14:paraId="00000031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</w:t>
      </w:r>
      <w:r>
        <w:rPr>
          <w:b/>
          <w:color w:val="000000"/>
          <w:sz w:val="22"/>
          <w:szCs w:val="22"/>
        </w:rPr>
        <w:tab/>
        <w:t xml:space="preserve">NADREGIONÁLNÍ LIGA </w:t>
      </w:r>
      <w:r>
        <w:rPr>
          <w:b/>
          <w:sz w:val="22"/>
          <w:szCs w:val="22"/>
        </w:rPr>
        <w:t>ŽEN</w:t>
      </w:r>
      <w:r>
        <w:rPr>
          <w:b/>
          <w:color w:val="000000"/>
          <w:sz w:val="22"/>
          <w:szCs w:val="22"/>
        </w:rPr>
        <w:t xml:space="preserve"> U19</w:t>
      </w:r>
    </w:p>
    <w:p w14:paraId="00000032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startují hráčky roč. 2007 a mladší</w:t>
      </w:r>
    </w:p>
    <w:p w14:paraId="00000033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</w:t>
      </w:r>
      <w:r>
        <w:rPr>
          <w:b/>
          <w:color w:val="000000"/>
          <w:sz w:val="24"/>
          <w:szCs w:val="24"/>
        </w:rPr>
        <w:tab/>
        <w:t xml:space="preserve">NADREGIONÁLNÍ LIGA </w:t>
      </w:r>
      <w:r>
        <w:rPr>
          <w:b/>
          <w:sz w:val="24"/>
          <w:szCs w:val="24"/>
        </w:rPr>
        <w:t>ŽEN</w:t>
      </w:r>
      <w:r>
        <w:rPr>
          <w:b/>
          <w:color w:val="000000"/>
          <w:sz w:val="24"/>
          <w:szCs w:val="24"/>
        </w:rPr>
        <w:t xml:space="preserve"> U17</w:t>
      </w:r>
    </w:p>
    <w:p w14:paraId="00000034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startují hráčky roč. 2009 a mladší</w:t>
      </w:r>
    </w:p>
    <w:p w14:paraId="00000035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NADREGIONÁLNÍ LIGA </w:t>
      </w:r>
      <w:r>
        <w:rPr>
          <w:b/>
          <w:sz w:val="24"/>
          <w:szCs w:val="24"/>
        </w:rPr>
        <w:t>ŽEN</w:t>
      </w:r>
      <w:r>
        <w:rPr>
          <w:b/>
          <w:color w:val="000000"/>
          <w:sz w:val="24"/>
          <w:szCs w:val="24"/>
        </w:rPr>
        <w:t xml:space="preserve"> U15</w:t>
      </w:r>
    </w:p>
    <w:p w14:paraId="00000036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startují hráčky roč. 2011 a mladší</w:t>
      </w:r>
    </w:p>
    <w:p w14:paraId="00000037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ab/>
        <w:t xml:space="preserve">NADREGIONÁLNÍ LIGA </w:t>
      </w:r>
      <w:r>
        <w:rPr>
          <w:b/>
          <w:sz w:val="24"/>
          <w:szCs w:val="24"/>
        </w:rPr>
        <w:t>ŽEN</w:t>
      </w:r>
      <w:r>
        <w:rPr>
          <w:b/>
          <w:color w:val="000000"/>
          <w:sz w:val="24"/>
          <w:szCs w:val="24"/>
        </w:rPr>
        <w:t xml:space="preserve"> U14</w:t>
      </w:r>
    </w:p>
    <w:p w14:paraId="00000038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startují hráčky roč. 2012 a mladší</w:t>
      </w:r>
    </w:p>
    <w:p w14:paraId="00000039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rPr>
          <w:color w:val="00B05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 xml:space="preserve"> </w:t>
      </w:r>
    </w:p>
    <w:p w14:paraId="0000003A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jc w:val="both"/>
        <w:rPr>
          <w:sz w:val="24"/>
          <w:szCs w:val="24"/>
        </w:rPr>
      </w:pPr>
      <w:r>
        <w:rPr>
          <w:sz w:val="24"/>
          <w:szCs w:val="24"/>
        </w:rPr>
        <w:t>K nadregionálním ligám, jejichž řízením bude pověřena STK ČBF – OVČ, budou dodatečně vyhlášeny Východočeské poháry s organizací jako v sezóně 2024/2025.</w:t>
      </w:r>
    </w:p>
    <w:p w14:paraId="0000003B" w14:textId="77777777" w:rsidR="00A206BD" w:rsidRDefault="00A206BD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20"/>
        <w:rPr>
          <w:color w:val="000000"/>
          <w:sz w:val="24"/>
          <w:szCs w:val="24"/>
        </w:rPr>
      </w:pPr>
    </w:p>
    <w:p w14:paraId="0000003C" w14:textId="77777777" w:rsidR="00A206BD" w:rsidRDefault="003A7FDC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Článek </w:t>
      </w:r>
      <w:proofErr w:type="spellStart"/>
      <w:r>
        <w:rPr>
          <w:b/>
          <w:color w:val="000000"/>
          <w:sz w:val="24"/>
          <w:szCs w:val="24"/>
          <w:u w:val="single"/>
        </w:rPr>
        <w:t>Ib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– </w:t>
      </w:r>
      <w:proofErr w:type="spellStart"/>
      <w:r>
        <w:rPr>
          <w:b/>
          <w:color w:val="000000"/>
          <w:sz w:val="24"/>
          <w:szCs w:val="24"/>
          <w:u w:val="single"/>
        </w:rPr>
        <w:t>Minižactvo</w:t>
      </w:r>
      <w:proofErr w:type="spellEnd"/>
    </w:p>
    <w:p w14:paraId="0000003D" w14:textId="77777777" w:rsidR="00A206BD" w:rsidRDefault="00A206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00003E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Tvorba soutěží </w:t>
      </w:r>
      <w:proofErr w:type="spellStart"/>
      <w:r>
        <w:rPr>
          <w:color w:val="000000"/>
          <w:sz w:val="24"/>
          <w:szCs w:val="24"/>
        </w:rPr>
        <w:t>minižactva</w:t>
      </w:r>
      <w:proofErr w:type="spellEnd"/>
      <w:r>
        <w:rPr>
          <w:color w:val="000000"/>
          <w:sz w:val="24"/>
          <w:szCs w:val="24"/>
        </w:rPr>
        <w:t xml:space="preserve"> bude odvislá od počtu přihlášených týmů do přeborů a do kvalifikací.</w:t>
      </w:r>
    </w:p>
    <w:p w14:paraId="0000003F" w14:textId="77777777" w:rsidR="00A206BD" w:rsidRDefault="00A206B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0" w14:textId="77777777" w:rsidR="00A206BD" w:rsidRDefault="003A7FDC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II - Termíny zaslání přihlášky</w:t>
      </w:r>
    </w:p>
    <w:p w14:paraId="00000041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strike/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Kluby vyplní elektronickou přihlášku klubu a družstva </w:t>
      </w:r>
      <w:r>
        <w:rPr>
          <w:b/>
          <w:color w:val="000000"/>
          <w:sz w:val="24"/>
          <w:szCs w:val="24"/>
          <w:u w:val="single"/>
        </w:rPr>
        <w:t xml:space="preserve">do 9. června 2025. </w:t>
      </w:r>
      <w:r>
        <w:rPr>
          <w:color w:val="000000"/>
          <w:sz w:val="24"/>
          <w:szCs w:val="24"/>
        </w:rPr>
        <w:t xml:space="preserve">Manuál k vyplnění přihlášek je uveřejněn na webu </w:t>
      </w:r>
      <w:r>
        <w:rPr>
          <w:color w:val="000000"/>
          <w:sz w:val="24"/>
          <w:szCs w:val="24"/>
        </w:rPr>
        <w:t xml:space="preserve">ČBF – OVČ. </w:t>
      </w:r>
    </w:p>
    <w:p w14:paraId="00000042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Přihláška musí být řádně vyplněná.</w:t>
      </w:r>
    </w:p>
    <w:p w14:paraId="00000043" w14:textId="77777777" w:rsidR="00A206BD" w:rsidRDefault="00A206B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000000"/>
          <w:sz w:val="24"/>
          <w:szCs w:val="24"/>
        </w:rPr>
      </w:pPr>
    </w:p>
    <w:p w14:paraId="00000044" w14:textId="77777777" w:rsidR="00A206BD" w:rsidRDefault="003A7FDC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Článek III – </w:t>
      </w:r>
      <w:proofErr w:type="gramStart"/>
      <w:r>
        <w:rPr>
          <w:b/>
          <w:color w:val="000000"/>
          <w:sz w:val="24"/>
          <w:szCs w:val="24"/>
          <w:u w:val="single"/>
        </w:rPr>
        <w:t>Valná  hromada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a losování soutěží 2025 - 2026</w:t>
      </w:r>
    </w:p>
    <w:p w14:paraId="00000045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se uskuteční</w:t>
      </w:r>
      <w:proofErr w:type="gramEnd"/>
      <w:r>
        <w:rPr>
          <w:color w:val="000000"/>
          <w:sz w:val="24"/>
          <w:szCs w:val="24"/>
        </w:rPr>
        <w:t xml:space="preserve"> v pondělí</w:t>
      </w:r>
      <w:r>
        <w:rPr>
          <w:b/>
          <w:color w:val="000000"/>
          <w:sz w:val="24"/>
          <w:szCs w:val="24"/>
          <w:u w:val="single"/>
        </w:rPr>
        <w:t xml:space="preserve"> 23. června 2025 </w:t>
      </w:r>
      <w:r>
        <w:rPr>
          <w:color w:val="000000"/>
          <w:sz w:val="24"/>
          <w:szCs w:val="24"/>
        </w:rPr>
        <w:t xml:space="preserve">od </w:t>
      </w:r>
      <w:r>
        <w:rPr>
          <w:b/>
          <w:color w:val="000000"/>
          <w:sz w:val="24"/>
          <w:szCs w:val="24"/>
        </w:rPr>
        <w:t>16.30</w:t>
      </w:r>
      <w:r>
        <w:rPr>
          <w:color w:val="000000"/>
          <w:sz w:val="24"/>
          <w:szCs w:val="24"/>
        </w:rPr>
        <w:t xml:space="preserve"> hodin v kinosále Podnikatelského centra, Hradecká ul. 1151/9 v Hradci Králové.</w:t>
      </w:r>
    </w:p>
    <w:p w14:paraId="00000046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sz w:val="32"/>
          <w:szCs w:val="32"/>
          <w:u w:val="single"/>
        </w:rPr>
      </w:pPr>
      <w:r>
        <w:rPr>
          <w:b/>
          <w:color w:val="000000"/>
          <w:sz w:val="24"/>
          <w:szCs w:val="24"/>
        </w:rPr>
        <w:t>Účast na losování sout</w:t>
      </w:r>
      <w:r>
        <w:rPr>
          <w:b/>
          <w:color w:val="000000"/>
          <w:sz w:val="24"/>
          <w:szCs w:val="24"/>
        </w:rPr>
        <w:t xml:space="preserve">ěží je povinná pro jednoho fyzicky přítomného zástupce každého </w:t>
      </w:r>
      <w:r>
        <w:rPr>
          <w:b/>
          <w:sz w:val="24"/>
          <w:szCs w:val="24"/>
        </w:rPr>
        <w:t>klubu zařazeného do soutěží ČBF - OVČ.</w:t>
      </w:r>
    </w:p>
    <w:p w14:paraId="00000047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Nesplnění této podmínky bude trestáno pořádkovou pokutou ve výši 500 Kč.</w:t>
      </w:r>
    </w:p>
    <w:p w14:paraId="00000048" w14:textId="77777777" w:rsidR="00A206BD" w:rsidRDefault="00A206BD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0000049" w14:textId="77777777" w:rsidR="00A206BD" w:rsidRDefault="003A7FDC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Článek IV - Soutěže mládeže</w:t>
      </w:r>
    </w:p>
    <w:p w14:paraId="0000004A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Řídící orgán si vyhrazuje právo některou ze soutěží v případě malého počtu přihlášených družstev zrušit či v případě velkého zájmu některou soutěž upravit.</w:t>
      </w:r>
    </w:p>
    <w:p w14:paraId="0000004B" w14:textId="77777777" w:rsidR="00A206BD" w:rsidRDefault="00A206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C" w14:textId="77777777" w:rsidR="00A206BD" w:rsidRDefault="003A7FDC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Článek V – Start zahraničních hráčů</w:t>
      </w:r>
    </w:p>
    <w:p w14:paraId="0000004D" w14:textId="77777777" w:rsidR="00A206BD" w:rsidRDefault="003A7FDC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Start zahraničních hráčů není v žádné soutěži ani kategorii omezen.</w:t>
      </w:r>
    </w:p>
    <w:p w14:paraId="0000004E" w14:textId="77777777" w:rsidR="00A206BD" w:rsidRDefault="00A206BD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4"/>
          <w:szCs w:val="24"/>
          <w:u w:val="single"/>
        </w:rPr>
      </w:pPr>
    </w:p>
    <w:p w14:paraId="0000004F" w14:textId="77777777" w:rsidR="00A206BD" w:rsidRDefault="003A7FDC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Článek VI - Podmínky pro zařazení družstev do soutěží</w:t>
      </w:r>
    </w:p>
    <w:p w14:paraId="00000050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Klub pošle potvrzenou kopii převodního příkazu o úhradě členského příspěvku na účet ČBF -OVČ, který činí 2 000 Kč. </w:t>
      </w:r>
      <w:r>
        <w:rPr>
          <w:color w:val="FF0000"/>
          <w:sz w:val="24"/>
          <w:szCs w:val="24"/>
        </w:rPr>
        <w:t xml:space="preserve">Za každé družstvo přihlášené do oblastní soutěže po elektronické přihlášce </w:t>
      </w:r>
      <w:r>
        <w:rPr>
          <w:sz w:val="24"/>
          <w:szCs w:val="24"/>
        </w:rPr>
        <w:t>obdrží klub fakturu na úhradu 500 Kč.</w:t>
      </w:r>
      <w:r>
        <w:rPr>
          <w:color w:val="FF0000"/>
          <w:sz w:val="24"/>
          <w:szCs w:val="24"/>
        </w:rPr>
        <w:t xml:space="preserve"> Za  kvalifikací </w:t>
      </w:r>
      <w:proofErr w:type="spellStart"/>
      <w:r>
        <w:rPr>
          <w:color w:val="FF0000"/>
          <w:sz w:val="24"/>
          <w:szCs w:val="24"/>
        </w:rPr>
        <w:t>minižactva</w:t>
      </w:r>
      <w:proofErr w:type="spellEnd"/>
      <w:r>
        <w:rPr>
          <w:color w:val="FF0000"/>
          <w:sz w:val="24"/>
          <w:szCs w:val="24"/>
        </w:rPr>
        <w:t xml:space="preserve"> o MČR a poháry při NRL- přijde faktura s 0)</w:t>
      </w:r>
      <w:r>
        <w:rPr>
          <w:sz w:val="24"/>
          <w:szCs w:val="24"/>
        </w:rPr>
        <w:t>. NRL se přihlašují přes ČBF a tam rovněž přijde po elektronické přihlášc</w:t>
      </w:r>
      <w:r>
        <w:rPr>
          <w:sz w:val="24"/>
          <w:szCs w:val="24"/>
        </w:rPr>
        <w:t xml:space="preserve">e faktura s uvedenou </w:t>
      </w:r>
      <w:proofErr w:type="spellStart"/>
      <w:proofErr w:type="gramStart"/>
      <w:r>
        <w:rPr>
          <w:sz w:val="24"/>
          <w:szCs w:val="24"/>
        </w:rPr>
        <w:t>částkou.Uvedené</w:t>
      </w:r>
      <w:proofErr w:type="spellEnd"/>
      <w:proofErr w:type="gramEnd"/>
      <w:r>
        <w:rPr>
          <w:sz w:val="24"/>
          <w:szCs w:val="24"/>
        </w:rPr>
        <w:t xml:space="preserve"> příspěvky budou použity na úhradu nákladů spojených s řízením soutěží. </w:t>
      </w:r>
    </w:p>
    <w:p w14:paraId="00000051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Úhradu proveďte na účet ČBF - OVČ, č. </w:t>
      </w:r>
      <w:proofErr w:type="spellStart"/>
      <w:r>
        <w:rPr>
          <w:b/>
          <w:sz w:val="24"/>
          <w:szCs w:val="24"/>
        </w:rPr>
        <w:t>ú.</w:t>
      </w:r>
      <w:proofErr w:type="spellEnd"/>
      <w:r>
        <w:rPr>
          <w:b/>
          <w:sz w:val="24"/>
          <w:szCs w:val="24"/>
        </w:rPr>
        <w:t xml:space="preserve"> 203285130/0600, v. s. = číslo klubu.</w:t>
      </w:r>
    </w:p>
    <w:p w14:paraId="00000052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Klub musí mít vypořádány finanční náležitosti s ČBF a ČBF - OVČ, tj. </w:t>
      </w:r>
      <w:r>
        <w:rPr>
          <w:sz w:val="24"/>
          <w:szCs w:val="24"/>
        </w:rPr>
        <w:t>poplatky za přestupy, hostování, licence a uhrazené pokuty za sezónu 2024/2025 a příspěvky do soutěží sezóny 2025/26. V případě, že tomu tak nebude nejpozději k datu losování soutěží, nebude žádné z družstev klubu do soutěží zařazeno.</w:t>
      </w:r>
    </w:p>
    <w:p w14:paraId="00000053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Klub musí mít k dispo</w:t>
      </w:r>
      <w:r>
        <w:rPr>
          <w:color w:val="000000"/>
          <w:sz w:val="24"/>
          <w:szCs w:val="24"/>
        </w:rPr>
        <w:t>zici tělocvičnu odpovídající pravidlům basketbalu a rozpisu soutěží.</w:t>
      </w:r>
    </w:p>
    <w:p w14:paraId="00000054" w14:textId="77777777" w:rsidR="00A206BD" w:rsidRDefault="00A206B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</w:p>
    <w:p w14:paraId="00000055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Podmínky pro start družstev ve Východočeské lize mužů a žen</w:t>
      </w:r>
    </w:p>
    <w:p w14:paraId="00000056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těchto soutěžích je povoleno hrát na hřištích 28 x 15 metrů, případně 26 x 14 metrů.</w:t>
      </w:r>
    </w:p>
    <w:p w14:paraId="00000057" w14:textId="77777777" w:rsidR="00A206BD" w:rsidRDefault="00A206B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8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Článek VII – Všeobecná podmínka pro přijetí do soutěží ČBF - OVČ </w:t>
      </w:r>
    </w:p>
    <w:p w14:paraId="00000059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Všechny kluby přihlášené do soutěží řízených STK ČBF - OVČ musí uvést v přihlášce do soutěží </w:t>
      </w:r>
      <w:r>
        <w:rPr>
          <w:b/>
          <w:color w:val="000000"/>
          <w:sz w:val="24"/>
          <w:szCs w:val="24"/>
        </w:rPr>
        <w:t>funkční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24"/>
          <w:szCs w:val="24"/>
        </w:rPr>
        <w:t>e-mailovou adresu</w:t>
      </w:r>
      <w:r>
        <w:rPr>
          <w:color w:val="000000"/>
          <w:sz w:val="24"/>
          <w:szCs w:val="24"/>
        </w:rPr>
        <w:t>, jejímž prostřednictvím bude výhradně prováděna veškerá písemná komunik</w:t>
      </w:r>
      <w:r>
        <w:rPr>
          <w:color w:val="000000"/>
          <w:sz w:val="24"/>
          <w:szCs w:val="24"/>
        </w:rPr>
        <w:t>ace mezi STK ČBF - OVČ a klubem, pokud se nebude jednat z pohledu STK o mimořádně závažné informace, které budou zasílány výjimečně doporučenou poštou. Běžné spojení však bude prováděno výhradně e-mailem!</w:t>
      </w:r>
    </w:p>
    <w:p w14:paraId="0000005A" w14:textId="77777777" w:rsidR="00A206BD" w:rsidRDefault="00A206B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</w:p>
    <w:p w14:paraId="0000005B" w14:textId="77777777" w:rsidR="00A206BD" w:rsidRDefault="00A206B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</w:p>
    <w:p w14:paraId="0000005C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 xml:space="preserve">V Hradci Králové dne 8. 5. 2025 </w:t>
      </w:r>
    </w:p>
    <w:p w14:paraId="0000005D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STK ČBF - OVČ Hradec Králové</w:t>
      </w:r>
    </w:p>
    <w:p w14:paraId="0000005E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Jan Procházka</w:t>
      </w:r>
    </w:p>
    <w:p w14:paraId="0000005F" w14:textId="77777777" w:rsidR="00A206BD" w:rsidRDefault="00A206B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60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Telefon:725 450 130;   e-mail: </w:t>
      </w:r>
      <w:hyperlink r:id="rId8">
        <w:r>
          <w:rPr>
            <w:color w:val="0000FF"/>
            <w:sz w:val="24"/>
            <w:szCs w:val="24"/>
            <w:u w:val="single"/>
          </w:rPr>
          <w:t>basket.vco@volny.cz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     Internet: </w:t>
      </w:r>
      <w:hyperlink r:id="rId9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http://www.volny.cz/basket.vco</w:t>
        </w:r>
      </w:hyperlink>
    </w:p>
    <w:p w14:paraId="00000061" w14:textId="77777777" w:rsidR="00A206BD" w:rsidRDefault="003A7F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Bank.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spoj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.: GE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Capital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Bank. </w:t>
      </w:r>
      <w:proofErr w:type="spellStart"/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č.ú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.: 203285130/0600</w:t>
      </w:r>
      <w:proofErr w:type="gramEnd"/>
    </w:p>
    <w:sectPr w:rsidR="00A206BD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6A197" w14:textId="77777777" w:rsidR="003A7FDC" w:rsidRDefault="003A7FDC">
      <w:r>
        <w:separator/>
      </w:r>
    </w:p>
  </w:endnote>
  <w:endnote w:type="continuationSeparator" w:id="0">
    <w:p w14:paraId="5C97C31B" w14:textId="77777777" w:rsidR="003A7FDC" w:rsidRDefault="003A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62" w14:textId="77777777" w:rsidR="00A206BD" w:rsidRDefault="003A7F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8464F9">
      <w:rPr>
        <w:color w:val="000000"/>
        <w:sz w:val="24"/>
        <w:szCs w:val="24"/>
      </w:rPr>
      <w:fldChar w:fldCharType="separate"/>
    </w:r>
    <w:r w:rsidR="008464F9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82BD2" w14:textId="77777777" w:rsidR="003A7FDC" w:rsidRDefault="003A7FDC">
      <w:r>
        <w:separator/>
      </w:r>
    </w:p>
  </w:footnote>
  <w:footnote w:type="continuationSeparator" w:id="0">
    <w:p w14:paraId="5305A8E7" w14:textId="77777777" w:rsidR="003A7FDC" w:rsidRDefault="003A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06BD"/>
    <w:rsid w:val="003A7FDC"/>
    <w:rsid w:val="008464F9"/>
    <w:rsid w:val="00A2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ket.vco@voln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lny.cz/basket.v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0CvJTnLmlQaOMUGKglZ84bnlNg==">CgMxLjAyCGguZ2pkZ3hzOAByITFtVFVtNjlwZmpaSE1Hb25xVl9ZcVhWbHFKeWE3dmhjdg==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basket</dc:creator>
  <cp:lastModifiedBy>basketHK@outlook.cz</cp:lastModifiedBy>
  <cp:revision>2</cp:revision>
  <dcterms:created xsi:type="dcterms:W3CDTF">2025-05-29T08:21:00Z</dcterms:created>
  <dcterms:modified xsi:type="dcterms:W3CDTF">2025-05-29T08:21:00Z</dcterms:modified>
</cp:coreProperties>
</file>